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55CFD" w14:textId="77777777" w:rsidR="00CF206E" w:rsidRPr="0053510C" w:rsidRDefault="00000000">
      <w:pPr>
        <w:rPr>
          <w:u w:val="single"/>
          <w:lang w:val="fr-BE"/>
        </w:rPr>
      </w:pPr>
      <w:r w:rsidRPr="0053510C">
        <w:rPr>
          <w:b/>
          <w:u w:val="single"/>
          <w:lang w:val="fr-BE"/>
        </w:rPr>
        <w:t>FICHE RÉCAPITULATIVE – CONNAÎTRE SES DROITS</w:t>
      </w:r>
      <w:r w:rsidRPr="0053510C">
        <w:rPr>
          <w:b/>
          <w:u w:val="single"/>
          <w:lang w:val="fr-BE"/>
        </w:rPr>
        <w:br/>
      </w:r>
    </w:p>
    <w:p w14:paraId="614D46AD" w14:textId="77777777" w:rsidR="00CF206E" w:rsidRPr="0053510C" w:rsidRDefault="00000000">
      <w:pPr>
        <w:rPr>
          <w:lang w:val="fr-BE"/>
        </w:rPr>
      </w:pPr>
      <w:r w:rsidRPr="0053510C">
        <w:rPr>
          <w:b/>
          <w:lang w:val="fr-BE"/>
        </w:rPr>
        <w:t>1. Pourquoi connaître ses droits ?</w:t>
      </w:r>
    </w:p>
    <w:p w14:paraId="6C9D42D9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Permet d’accéder à des aides financières</w:t>
      </w:r>
    </w:p>
    <w:p w14:paraId="681A5D2A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Permet d’être accompagné en cas de difficulté</w:t>
      </w:r>
    </w:p>
    <w:p w14:paraId="56750878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Permet d’éviter de perdre de l’argent</w:t>
      </w:r>
    </w:p>
    <w:p w14:paraId="62D2D93B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Permet de se protéger contre certaines situations difficiles</w:t>
      </w:r>
    </w:p>
    <w:p w14:paraId="4DE48D04" w14:textId="77777777" w:rsidR="00CF206E" w:rsidRPr="0053510C" w:rsidRDefault="00000000">
      <w:pPr>
        <w:rPr>
          <w:lang w:val="fr-BE"/>
        </w:rPr>
      </w:pPr>
      <w:r w:rsidRPr="0053510C">
        <w:rPr>
          <w:b/>
          <w:lang w:val="fr-BE"/>
        </w:rPr>
        <w:br/>
        <w:t>2. Les droits les plus fréquents</w:t>
      </w:r>
    </w:p>
    <w:p w14:paraId="5402B176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Aides financières :</w:t>
      </w:r>
    </w:p>
    <w:p w14:paraId="065EE200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Revenu d’intégration (CPAS)</w:t>
      </w:r>
    </w:p>
    <w:p w14:paraId="0110BD38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Allocations de chômage</w:t>
      </w:r>
    </w:p>
    <w:p w14:paraId="7A37CF0D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Aides exceptionnelles</w:t>
      </w:r>
    </w:p>
    <w:p w14:paraId="4A0F3164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Logement :</w:t>
      </w:r>
    </w:p>
    <w:p w14:paraId="43E69E86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Aides au logement</w:t>
      </w:r>
    </w:p>
    <w:p w14:paraId="015C4251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Accompagnement en cas de dettes</w:t>
      </w:r>
    </w:p>
    <w:p w14:paraId="4B68C36A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Soutien en cas de risque d’expulsion</w:t>
      </w:r>
    </w:p>
    <w:p w14:paraId="0D1D96E0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Énergie :</w:t>
      </w:r>
    </w:p>
    <w:p w14:paraId="4331B464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Plans de paiement</w:t>
      </w:r>
    </w:p>
    <w:p w14:paraId="64E22FD3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Aides financières</w:t>
      </w:r>
    </w:p>
    <w:p w14:paraId="5451A724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Protection dans certaines situations</w:t>
      </w:r>
    </w:p>
    <w:p w14:paraId="5B85E2B9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Santé :</w:t>
      </w:r>
    </w:p>
    <w:p w14:paraId="3A57BA75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lastRenderedPageBreak/>
        <w:t>• Remboursements via la mutuelle</w:t>
      </w:r>
    </w:p>
    <w:p w14:paraId="5298FFE2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Aide médicale urgente</w:t>
      </w:r>
    </w:p>
    <w:p w14:paraId="529D51B9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Interventions possibles du CPAS</w:t>
      </w:r>
    </w:p>
    <w:p w14:paraId="78551120" w14:textId="77777777" w:rsidR="00CF206E" w:rsidRPr="0053510C" w:rsidRDefault="00000000">
      <w:pPr>
        <w:rPr>
          <w:lang w:val="fr-BE"/>
        </w:rPr>
      </w:pPr>
      <w:r w:rsidRPr="0053510C">
        <w:rPr>
          <w:b/>
          <w:lang w:val="fr-BE"/>
        </w:rPr>
        <w:br/>
        <w:t>3. Conditions importantes</w:t>
      </w:r>
    </w:p>
    <w:p w14:paraId="727F008B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Les droits ne sont pas automatiques</w:t>
      </w:r>
    </w:p>
    <w:p w14:paraId="0D44C185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Il faut introduire une demande</w:t>
      </w:r>
    </w:p>
    <w:p w14:paraId="21C0C9E2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Il faut fournir des documents</w:t>
      </w:r>
    </w:p>
    <w:p w14:paraId="7C0DB046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Les aides dépendent de la situation personnelle</w:t>
      </w:r>
    </w:p>
    <w:p w14:paraId="34307114" w14:textId="77777777" w:rsidR="00CF206E" w:rsidRPr="0053510C" w:rsidRDefault="00000000">
      <w:pPr>
        <w:rPr>
          <w:lang w:val="fr-BE"/>
        </w:rPr>
      </w:pPr>
      <w:r w:rsidRPr="0053510C">
        <w:rPr>
          <w:b/>
          <w:lang w:val="fr-BE"/>
        </w:rPr>
        <w:br/>
        <w:t>4. Erreurs fréquentes</w:t>
      </w:r>
    </w:p>
    <w:p w14:paraId="416EEBA6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Penser que l’on n’y a pas droit sans vérifier</w:t>
      </w:r>
    </w:p>
    <w:p w14:paraId="575321E9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Attendre trop longtemps pour faire une demande</w:t>
      </w:r>
    </w:p>
    <w:p w14:paraId="2B48C2FC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Ne pas ouvrir ses courriers</w:t>
      </w:r>
    </w:p>
    <w:p w14:paraId="216D0122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Ne pas répondre aux convocations</w:t>
      </w:r>
    </w:p>
    <w:p w14:paraId="6DD1490B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Penser que tout est automatique</w:t>
      </w:r>
    </w:p>
    <w:p w14:paraId="10EC2715" w14:textId="77777777" w:rsidR="00CF206E" w:rsidRPr="0053510C" w:rsidRDefault="00000000">
      <w:pPr>
        <w:rPr>
          <w:lang w:val="fr-BE"/>
        </w:rPr>
      </w:pPr>
      <w:r w:rsidRPr="0053510C">
        <w:rPr>
          <w:b/>
          <w:lang w:val="fr-BE"/>
        </w:rPr>
        <w:br/>
        <w:t>5. Exemples concrets</w:t>
      </w:r>
    </w:p>
    <w:p w14:paraId="4EA3FC50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Perte d’emploi → faire une démarche pour obtenir une aide</w:t>
      </w:r>
    </w:p>
    <w:p w14:paraId="04135EEF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Facture importante → possibilité de demander un plan de paiement</w:t>
      </w:r>
    </w:p>
    <w:p w14:paraId="762DB071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Difficultés financières → possibilité d’accompagnement</w:t>
      </w:r>
    </w:p>
    <w:p w14:paraId="51D6D30A" w14:textId="77777777" w:rsidR="00CF206E" w:rsidRPr="0053510C" w:rsidRDefault="00000000">
      <w:pPr>
        <w:rPr>
          <w:lang w:val="fr-BE"/>
        </w:rPr>
      </w:pPr>
      <w:r w:rsidRPr="0053510C">
        <w:rPr>
          <w:b/>
          <w:lang w:val="fr-BE"/>
        </w:rPr>
        <w:br/>
        <w:t>6. Où s’adresser ?</w:t>
      </w:r>
    </w:p>
    <w:p w14:paraId="396B075E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lastRenderedPageBreak/>
        <w:t>• CPAS</w:t>
      </w:r>
    </w:p>
    <w:p w14:paraId="5A0667BB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Mutuelle</w:t>
      </w:r>
    </w:p>
    <w:p w14:paraId="42C64ED2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Syndicat</w:t>
      </w:r>
    </w:p>
    <w:p w14:paraId="4CCA989E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Services sociaux</w:t>
      </w:r>
    </w:p>
    <w:p w14:paraId="134DC66F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Associations</w:t>
      </w:r>
    </w:p>
    <w:p w14:paraId="29C24C6B" w14:textId="77777777" w:rsidR="00CF206E" w:rsidRPr="0053510C" w:rsidRDefault="00000000">
      <w:pPr>
        <w:rPr>
          <w:lang w:val="fr-BE"/>
        </w:rPr>
      </w:pPr>
      <w:r w:rsidRPr="0053510C">
        <w:rPr>
          <w:b/>
          <w:lang w:val="fr-BE"/>
        </w:rPr>
        <w:br/>
        <w:t>7. Lien avec le budget</w:t>
      </w:r>
    </w:p>
    <w:p w14:paraId="1DFA7246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Ne pas demander ses droits peut entraîner une perte d’argent</w:t>
      </w:r>
    </w:p>
    <w:p w14:paraId="2BFEB342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Certaines aides permettent de réduire les dépenses</w:t>
      </w:r>
    </w:p>
    <w:p w14:paraId="652FBDEC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• Un accompagnement peut éviter des frais supplémentaires</w:t>
      </w:r>
    </w:p>
    <w:p w14:paraId="7395E37E" w14:textId="77777777" w:rsidR="00CF206E" w:rsidRPr="0053510C" w:rsidRDefault="00000000">
      <w:pPr>
        <w:rPr>
          <w:lang w:val="fr-BE"/>
        </w:rPr>
      </w:pPr>
      <w:r w:rsidRPr="0053510C">
        <w:rPr>
          <w:b/>
          <w:lang w:val="fr-BE"/>
        </w:rPr>
        <w:br/>
        <w:t>8. À retenir</w:t>
      </w:r>
    </w:p>
    <w:p w14:paraId="58455408" w14:textId="77777777" w:rsidR="00CF206E" w:rsidRPr="0053510C" w:rsidRDefault="00000000">
      <w:pPr>
        <w:rPr>
          <w:lang w:val="fr-BE"/>
        </w:rPr>
      </w:pPr>
      <w:r w:rsidRPr="0053510C">
        <w:rPr>
          <w:lang w:val="fr-BE"/>
        </w:rPr>
        <w:t>En cas de doute : demander, vérifier et ne pas rester seul.</w:t>
      </w:r>
    </w:p>
    <w:sectPr w:rsidR="00CF206E" w:rsidRPr="0053510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82722361">
    <w:abstractNumId w:val="8"/>
  </w:num>
  <w:num w:numId="2" w16cid:durableId="1418139642">
    <w:abstractNumId w:val="6"/>
  </w:num>
  <w:num w:numId="3" w16cid:durableId="1723093330">
    <w:abstractNumId w:val="5"/>
  </w:num>
  <w:num w:numId="4" w16cid:durableId="1489589368">
    <w:abstractNumId w:val="4"/>
  </w:num>
  <w:num w:numId="5" w16cid:durableId="323820162">
    <w:abstractNumId w:val="7"/>
  </w:num>
  <w:num w:numId="6" w16cid:durableId="1747265085">
    <w:abstractNumId w:val="3"/>
  </w:num>
  <w:num w:numId="7" w16cid:durableId="674648763">
    <w:abstractNumId w:val="2"/>
  </w:num>
  <w:num w:numId="8" w16cid:durableId="582762340">
    <w:abstractNumId w:val="1"/>
  </w:num>
  <w:num w:numId="9" w16cid:durableId="3905451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3510C"/>
    <w:rsid w:val="00AA1D8D"/>
    <w:rsid w:val="00AD58AB"/>
    <w:rsid w:val="00B47730"/>
    <w:rsid w:val="00CB0664"/>
    <w:rsid w:val="00CF206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D352A5"/>
  <w14:defaultImageDpi w14:val="300"/>
  <w15:docId w15:val="{65356DF3-F3E4-4D68-8DCF-660F98E76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  <w:sz w:val="28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255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Silvia Imbro</cp:lastModifiedBy>
  <cp:revision>2</cp:revision>
  <cp:lastPrinted>2026-03-19T10:37:00Z</cp:lastPrinted>
  <dcterms:created xsi:type="dcterms:W3CDTF">2013-12-23T23:15:00Z</dcterms:created>
  <dcterms:modified xsi:type="dcterms:W3CDTF">2026-03-19T10:41:00Z</dcterms:modified>
  <cp:category/>
</cp:coreProperties>
</file>